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20" w:rsidRDefault="00537E20" w:rsidP="007440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ООО «БАРОНС ГРУПП»</w:t>
      </w:r>
    </w:p>
    <w:p w:rsidR="00EB6358" w:rsidRPr="0074406E" w:rsidRDefault="00124093" w:rsidP="0074406E">
      <w:pPr>
        <w:spacing w:after="0"/>
        <w:jc w:val="center"/>
        <w:rPr>
          <w:b/>
          <w:sz w:val="32"/>
          <w:szCs w:val="32"/>
        </w:rPr>
      </w:pPr>
      <w:r w:rsidRPr="0074406E">
        <w:rPr>
          <w:b/>
          <w:sz w:val="32"/>
          <w:szCs w:val="32"/>
        </w:rPr>
        <w:t>Конструктивно-техноло</w:t>
      </w:r>
      <w:r w:rsidR="0074406E" w:rsidRPr="0074406E">
        <w:rPr>
          <w:b/>
          <w:sz w:val="32"/>
          <w:szCs w:val="32"/>
        </w:rPr>
        <w:t>гические стандарты производства и требования к замерам.</w:t>
      </w:r>
    </w:p>
    <w:p w:rsidR="00923E94" w:rsidRDefault="00923E94" w:rsidP="003E1CF1">
      <w:pPr>
        <w:spacing w:after="0"/>
        <w:rPr>
          <w:b/>
          <w:sz w:val="24"/>
          <w:szCs w:val="28"/>
        </w:rPr>
      </w:pPr>
    </w:p>
    <w:p w:rsidR="00923E94" w:rsidRDefault="00DA6DE9" w:rsidP="003E1CF1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Используемые материалы и оборудование.</w:t>
      </w:r>
    </w:p>
    <w:p w:rsidR="002B1066" w:rsidRPr="00ED7A2A" w:rsidRDefault="002B1066" w:rsidP="003E1CF1">
      <w:pPr>
        <w:spacing w:after="0"/>
        <w:rPr>
          <w:b/>
          <w:sz w:val="24"/>
          <w:szCs w:val="28"/>
        </w:rPr>
      </w:pPr>
    </w:p>
    <w:p w:rsidR="003E1CF1" w:rsidRPr="003E68B3" w:rsidRDefault="003E1CF1" w:rsidP="003E68B3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3E68B3">
        <w:rPr>
          <w:sz w:val="20"/>
        </w:rPr>
        <w:t xml:space="preserve">Основной используемый материал – ЛДСП 16 мм производства </w:t>
      </w:r>
      <w:r w:rsidR="00124093" w:rsidRPr="003E68B3">
        <w:rPr>
          <w:sz w:val="20"/>
          <w:lang w:val="en-US"/>
        </w:rPr>
        <w:t>KRONOSPAN</w:t>
      </w:r>
      <w:r w:rsidR="00A00438">
        <w:rPr>
          <w:sz w:val="20"/>
        </w:rPr>
        <w:t xml:space="preserve">, Шексна, </w:t>
      </w:r>
      <w:proofErr w:type="spellStart"/>
      <w:r w:rsidR="00A00438">
        <w:rPr>
          <w:sz w:val="20"/>
        </w:rPr>
        <w:t>Череповецк</w:t>
      </w:r>
      <w:proofErr w:type="spellEnd"/>
      <w:r w:rsidR="00A00438">
        <w:rPr>
          <w:sz w:val="20"/>
        </w:rPr>
        <w:t>. Стандартные цвета в приложении</w:t>
      </w:r>
      <w:r w:rsidR="00715AB4">
        <w:rPr>
          <w:sz w:val="20"/>
        </w:rPr>
        <w:t xml:space="preserve">. Применение ЛДСП цветов не входящих в список стандартных - </w:t>
      </w:r>
      <w:r w:rsidR="00715AB4" w:rsidRPr="003E68B3">
        <w:rPr>
          <w:sz w:val="20"/>
        </w:rPr>
        <w:t>только при отдельном согласовании с производством.</w:t>
      </w:r>
      <w:r w:rsidR="00715AB4" w:rsidRPr="00715AB4">
        <w:rPr>
          <w:sz w:val="20"/>
        </w:rPr>
        <w:t xml:space="preserve"> </w:t>
      </w:r>
      <w:r w:rsidR="00715AB4" w:rsidRPr="003E68B3">
        <w:rPr>
          <w:sz w:val="20"/>
        </w:rPr>
        <w:t xml:space="preserve">Применение ЛДСП производства </w:t>
      </w:r>
      <w:r w:rsidR="00715AB4" w:rsidRPr="003E68B3">
        <w:rPr>
          <w:sz w:val="20"/>
          <w:lang w:val="en-US"/>
        </w:rPr>
        <w:t>EGGER</w:t>
      </w:r>
      <w:r w:rsidR="00715AB4" w:rsidRPr="003E68B3">
        <w:rPr>
          <w:sz w:val="20"/>
        </w:rPr>
        <w:t xml:space="preserve"> - только при отдельном согласовании с производством.</w:t>
      </w:r>
    </w:p>
    <w:p w:rsidR="00124093" w:rsidRPr="003E68B3" w:rsidRDefault="00CF4815" w:rsidP="003E68B3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3E68B3">
        <w:rPr>
          <w:sz w:val="20"/>
        </w:rPr>
        <w:t>Формат листа</w:t>
      </w:r>
      <w:r w:rsidR="006C3371">
        <w:rPr>
          <w:sz w:val="20"/>
        </w:rPr>
        <w:t xml:space="preserve"> ЛДСП 16 мм</w:t>
      </w:r>
      <w:r w:rsidRPr="003E68B3">
        <w:rPr>
          <w:sz w:val="20"/>
        </w:rPr>
        <w:t xml:space="preserve"> -  280</w:t>
      </w:r>
      <w:r w:rsidR="00124093" w:rsidRPr="003E68B3">
        <w:rPr>
          <w:sz w:val="20"/>
        </w:rPr>
        <w:t>0</w:t>
      </w:r>
      <w:r w:rsidRPr="003E68B3">
        <w:rPr>
          <w:sz w:val="20"/>
        </w:rPr>
        <w:t>х2070 мм или 2750х1830 мм. С учётом подреза листа максимальная длина детали 2780 или 2730 мм соответственно.</w:t>
      </w:r>
    </w:p>
    <w:p w:rsidR="00CF4815" w:rsidRPr="003E68B3" w:rsidRDefault="00CF4815" w:rsidP="003E68B3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3E68B3">
        <w:rPr>
          <w:sz w:val="20"/>
        </w:rPr>
        <w:t>Раскрой деталей осуществляется на форматно-</w:t>
      </w:r>
      <w:proofErr w:type="spellStart"/>
      <w:r w:rsidRPr="003E68B3">
        <w:rPr>
          <w:sz w:val="20"/>
        </w:rPr>
        <w:t>раскроечном</w:t>
      </w:r>
      <w:proofErr w:type="spellEnd"/>
      <w:r w:rsidRPr="003E68B3">
        <w:rPr>
          <w:sz w:val="20"/>
        </w:rPr>
        <w:t xml:space="preserve"> станке. Все резы – проходные, глухие резы – исключены.</w:t>
      </w:r>
      <w:r w:rsidR="00C960EC" w:rsidRPr="003E68B3">
        <w:rPr>
          <w:sz w:val="20"/>
        </w:rPr>
        <w:t xml:space="preserve"> Возможно использование косых резов. Все криволинейные резы – лобзиком.</w:t>
      </w:r>
    </w:p>
    <w:p w:rsidR="00C960EC" w:rsidRPr="003E68B3" w:rsidRDefault="00C960EC" w:rsidP="003E68B3">
      <w:pPr>
        <w:pStyle w:val="a3"/>
        <w:numPr>
          <w:ilvl w:val="0"/>
          <w:numId w:val="1"/>
        </w:numPr>
        <w:spacing w:after="0"/>
        <w:rPr>
          <w:sz w:val="20"/>
        </w:rPr>
      </w:pPr>
      <w:proofErr w:type="spellStart"/>
      <w:r w:rsidRPr="003E68B3">
        <w:rPr>
          <w:sz w:val="20"/>
        </w:rPr>
        <w:t>Кромление</w:t>
      </w:r>
      <w:proofErr w:type="spellEnd"/>
      <w:r w:rsidRPr="003E68B3">
        <w:rPr>
          <w:sz w:val="20"/>
        </w:rPr>
        <w:t xml:space="preserve"> деталей осуществляется на </w:t>
      </w:r>
      <w:r w:rsidR="003E68B3">
        <w:rPr>
          <w:sz w:val="20"/>
        </w:rPr>
        <w:t xml:space="preserve">проходном </w:t>
      </w:r>
      <w:r w:rsidRPr="003E68B3">
        <w:rPr>
          <w:sz w:val="20"/>
        </w:rPr>
        <w:t xml:space="preserve">станке полуавтомате. Основная используемая кромка – ПВХ 0,4 мм. Кромка ПВХ 2,0 мм используется только при отдельном согласовании с </w:t>
      </w:r>
      <w:proofErr w:type="gramStart"/>
      <w:r w:rsidRPr="003E68B3">
        <w:rPr>
          <w:sz w:val="20"/>
        </w:rPr>
        <w:t>производством</w:t>
      </w:r>
      <w:proofErr w:type="gramEnd"/>
      <w:r w:rsidRPr="003E68B3">
        <w:rPr>
          <w:sz w:val="20"/>
        </w:rPr>
        <w:t xml:space="preserve"> и только прямолинейные детали. Косые резы </w:t>
      </w:r>
      <w:proofErr w:type="spellStart"/>
      <w:r w:rsidRPr="003E68B3">
        <w:rPr>
          <w:sz w:val="20"/>
        </w:rPr>
        <w:t>кромятся</w:t>
      </w:r>
      <w:proofErr w:type="spellEnd"/>
      <w:r w:rsidRPr="003E68B3">
        <w:rPr>
          <w:sz w:val="20"/>
        </w:rPr>
        <w:t xml:space="preserve"> только кромкой ПВХ 0,4 мм. Все криволинейные резы </w:t>
      </w:r>
      <w:proofErr w:type="spellStart"/>
      <w:r w:rsidRPr="003E68B3">
        <w:rPr>
          <w:sz w:val="20"/>
        </w:rPr>
        <w:t>кромятся</w:t>
      </w:r>
      <w:proofErr w:type="spellEnd"/>
      <w:r w:rsidRPr="003E68B3">
        <w:rPr>
          <w:sz w:val="20"/>
        </w:rPr>
        <w:t xml:space="preserve"> набивным Кантом Т.</w:t>
      </w:r>
    </w:p>
    <w:p w:rsidR="00A76F55" w:rsidRPr="003E68B3" w:rsidRDefault="00A76F55" w:rsidP="003E68B3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3E68B3">
        <w:rPr>
          <w:sz w:val="20"/>
        </w:rPr>
        <w:t>В прои</w:t>
      </w:r>
      <w:r w:rsidR="00715AB4">
        <w:rPr>
          <w:sz w:val="20"/>
        </w:rPr>
        <w:t>зводстве используется ДВПО или ХДФ</w:t>
      </w:r>
      <w:r w:rsidR="00D6357F">
        <w:rPr>
          <w:sz w:val="20"/>
        </w:rPr>
        <w:t>. Стандартные цвета в приложении</w:t>
      </w:r>
      <w:r w:rsidRPr="003E68B3">
        <w:rPr>
          <w:sz w:val="20"/>
        </w:rPr>
        <w:t xml:space="preserve">. </w:t>
      </w:r>
      <w:r w:rsidR="00D6357F">
        <w:rPr>
          <w:sz w:val="20"/>
        </w:rPr>
        <w:t xml:space="preserve">Применение ДВПО или ХДФ цветов не входящих в список стандартных - </w:t>
      </w:r>
      <w:r w:rsidR="00D6357F" w:rsidRPr="003E68B3">
        <w:rPr>
          <w:sz w:val="20"/>
        </w:rPr>
        <w:t>только при отдельном согласовании с производством.</w:t>
      </w:r>
      <w:r w:rsidR="00D6357F">
        <w:rPr>
          <w:sz w:val="20"/>
        </w:rPr>
        <w:t xml:space="preserve"> </w:t>
      </w:r>
      <w:r w:rsidRPr="003E68B3">
        <w:rPr>
          <w:sz w:val="20"/>
        </w:rPr>
        <w:t xml:space="preserve">Формат листа </w:t>
      </w:r>
      <w:r w:rsidR="006C3371">
        <w:rPr>
          <w:sz w:val="20"/>
        </w:rPr>
        <w:t xml:space="preserve">ДВПО или ХДФ </w:t>
      </w:r>
      <w:r w:rsidR="00362491">
        <w:rPr>
          <w:sz w:val="20"/>
        </w:rPr>
        <w:t>2800х2070 мм.</w:t>
      </w:r>
    </w:p>
    <w:p w:rsidR="007C0BD4" w:rsidRDefault="003E68B3" w:rsidP="003E68B3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3E68B3">
        <w:rPr>
          <w:sz w:val="20"/>
        </w:rPr>
        <w:t>Возможно изготовление фасадов в рамке МДФ</w:t>
      </w:r>
      <w:r w:rsidR="00D6357F">
        <w:rPr>
          <w:sz w:val="20"/>
        </w:rPr>
        <w:t xml:space="preserve">. </w:t>
      </w:r>
      <w:r w:rsidR="00DA6DE9">
        <w:rPr>
          <w:sz w:val="20"/>
        </w:rPr>
        <w:t xml:space="preserve">Соединение рамок – скобой (не «ласточкой»). </w:t>
      </w:r>
      <w:r w:rsidR="00D6357F">
        <w:rPr>
          <w:sz w:val="20"/>
        </w:rPr>
        <w:t xml:space="preserve">Форма рамки: ОВАЛ, </w:t>
      </w:r>
      <w:proofErr w:type="gramStart"/>
      <w:r w:rsidR="00D6357F">
        <w:rPr>
          <w:sz w:val="20"/>
        </w:rPr>
        <w:t>ФИГУРНАЯ</w:t>
      </w:r>
      <w:proofErr w:type="gramEnd"/>
      <w:r w:rsidR="00D6357F">
        <w:rPr>
          <w:sz w:val="20"/>
        </w:rPr>
        <w:t>, КВАДРО</w:t>
      </w:r>
      <w:r>
        <w:rPr>
          <w:sz w:val="20"/>
        </w:rPr>
        <w:t xml:space="preserve">. </w:t>
      </w:r>
      <w:r w:rsidR="00D6357F">
        <w:rPr>
          <w:sz w:val="20"/>
        </w:rPr>
        <w:t>Стандартные цвета и размеры рамок в приложении</w:t>
      </w:r>
      <w:r w:rsidR="00D6357F" w:rsidRPr="003E68B3">
        <w:rPr>
          <w:sz w:val="20"/>
        </w:rPr>
        <w:t xml:space="preserve">. </w:t>
      </w:r>
      <w:r w:rsidR="00D6357F">
        <w:rPr>
          <w:sz w:val="20"/>
        </w:rPr>
        <w:t xml:space="preserve">Применение рамок МДФ цветов не входящих в список стандартных - </w:t>
      </w:r>
      <w:r w:rsidR="00D6357F" w:rsidRPr="003E68B3">
        <w:rPr>
          <w:sz w:val="20"/>
        </w:rPr>
        <w:t>только при отдельном согласовании с производством.</w:t>
      </w:r>
      <w:r w:rsidR="00D6357F">
        <w:rPr>
          <w:sz w:val="20"/>
        </w:rPr>
        <w:t xml:space="preserve"> </w:t>
      </w:r>
      <w:r>
        <w:rPr>
          <w:sz w:val="20"/>
        </w:rPr>
        <w:t xml:space="preserve">Филёнка 4 мм </w:t>
      </w:r>
      <w:r w:rsidR="00923E94">
        <w:rPr>
          <w:sz w:val="20"/>
        </w:rPr>
        <w:t xml:space="preserve">(стекло, зеркало) </w:t>
      </w:r>
      <w:r>
        <w:rPr>
          <w:sz w:val="20"/>
        </w:rPr>
        <w:t>и 8 мм</w:t>
      </w:r>
      <w:r w:rsidR="00923E94">
        <w:rPr>
          <w:sz w:val="20"/>
        </w:rPr>
        <w:t xml:space="preserve"> (ЛДСП</w:t>
      </w:r>
      <w:r w:rsidR="00D6357F">
        <w:rPr>
          <w:sz w:val="20"/>
        </w:rPr>
        <w:t xml:space="preserve"> 8 мм</w:t>
      </w:r>
      <w:r w:rsidR="00923E94">
        <w:rPr>
          <w:sz w:val="20"/>
        </w:rPr>
        <w:t>)</w:t>
      </w:r>
      <w:r>
        <w:rPr>
          <w:sz w:val="20"/>
        </w:rPr>
        <w:t>.</w:t>
      </w:r>
      <w:r w:rsidR="00D6357F">
        <w:rPr>
          <w:sz w:val="20"/>
        </w:rPr>
        <w:t xml:space="preserve"> Стандартные цвета в приложении</w:t>
      </w:r>
      <w:r w:rsidR="00D6357F" w:rsidRPr="003E68B3">
        <w:rPr>
          <w:sz w:val="20"/>
        </w:rPr>
        <w:t>.</w:t>
      </w:r>
      <w:r w:rsidR="00D6357F">
        <w:rPr>
          <w:sz w:val="20"/>
        </w:rPr>
        <w:t xml:space="preserve"> Применение стекла и ЛДСП 8 мм цветов не входящих в список стандартных - </w:t>
      </w:r>
      <w:r w:rsidR="00D6357F" w:rsidRPr="003E68B3">
        <w:rPr>
          <w:sz w:val="20"/>
        </w:rPr>
        <w:t>только при отдельном согласовании с производством.</w:t>
      </w:r>
    </w:p>
    <w:p w:rsidR="003E68B3" w:rsidRPr="00EA641C" w:rsidRDefault="003E68B3" w:rsidP="00EA641C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Возможно использование плёночных фасадов МДФ. Толщина 16 мм, без фрезы (</w:t>
      </w:r>
      <w:r w:rsidR="00DA6DE9">
        <w:rPr>
          <w:sz w:val="20"/>
        </w:rPr>
        <w:t>«</w:t>
      </w:r>
      <w:r>
        <w:rPr>
          <w:sz w:val="20"/>
        </w:rPr>
        <w:t>мыло</w:t>
      </w:r>
      <w:r w:rsidR="00DA6DE9">
        <w:rPr>
          <w:sz w:val="20"/>
        </w:rPr>
        <w:t>»</w:t>
      </w:r>
      <w:r>
        <w:rPr>
          <w:sz w:val="20"/>
        </w:rPr>
        <w:t>).</w:t>
      </w:r>
      <w:r w:rsidR="008E7395" w:rsidRPr="008E7395">
        <w:rPr>
          <w:sz w:val="20"/>
        </w:rPr>
        <w:t xml:space="preserve"> </w:t>
      </w:r>
      <w:r w:rsidR="008E7395">
        <w:rPr>
          <w:sz w:val="20"/>
        </w:rPr>
        <w:t>Стандартные цвета в приложении</w:t>
      </w:r>
      <w:r w:rsidR="008E7395" w:rsidRPr="003E68B3">
        <w:rPr>
          <w:sz w:val="20"/>
        </w:rPr>
        <w:t>.</w:t>
      </w:r>
      <w:r w:rsidR="00EA641C">
        <w:rPr>
          <w:sz w:val="20"/>
        </w:rPr>
        <w:t xml:space="preserve"> Возможно использование плёночных фасадов МДФ с фрезеровкой «3</w:t>
      </w:r>
      <w:r w:rsidR="00EA641C">
        <w:rPr>
          <w:sz w:val="20"/>
          <w:lang w:val="en-US"/>
        </w:rPr>
        <w:t>D</w:t>
      </w:r>
      <w:r w:rsidR="00EA641C">
        <w:rPr>
          <w:sz w:val="20"/>
        </w:rPr>
        <w:t xml:space="preserve"> волна».</w:t>
      </w:r>
      <w:r w:rsidR="00EA641C" w:rsidRPr="008E7395">
        <w:rPr>
          <w:sz w:val="20"/>
        </w:rPr>
        <w:t xml:space="preserve"> </w:t>
      </w:r>
      <w:r w:rsidR="00EA641C">
        <w:rPr>
          <w:sz w:val="20"/>
        </w:rPr>
        <w:t>Толщина 16 мм. Форма волны и стандартные цвета в приложении</w:t>
      </w:r>
      <w:r w:rsidR="00EA641C" w:rsidRPr="003E68B3">
        <w:rPr>
          <w:sz w:val="20"/>
        </w:rPr>
        <w:t>.</w:t>
      </w:r>
    </w:p>
    <w:p w:rsidR="00923E94" w:rsidRDefault="003E68B3" w:rsidP="00923E94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3E68B3">
        <w:rPr>
          <w:sz w:val="20"/>
        </w:rPr>
        <w:t xml:space="preserve">Возможно </w:t>
      </w:r>
      <w:r>
        <w:rPr>
          <w:sz w:val="20"/>
        </w:rPr>
        <w:t xml:space="preserve">изготовление дверей купе в алюминиевом профиле типа ВЕРСАЛЬ (производитель </w:t>
      </w:r>
      <w:r>
        <w:rPr>
          <w:sz w:val="20"/>
          <w:lang w:val="en-US"/>
        </w:rPr>
        <w:t>ARISTO</w:t>
      </w:r>
      <w:r>
        <w:rPr>
          <w:sz w:val="20"/>
        </w:rPr>
        <w:t>)</w:t>
      </w:r>
      <w:r w:rsidRPr="003E68B3">
        <w:rPr>
          <w:sz w:val="20"/>
        </w:rPr>
        <w:t>.</w:t>
      </w:r>
      <w:r w:rsidR="00923E94" w:rsidRPr="00923E94">
        <w:rPr>
          <w:sz w:val="20"/>
        </w:rPr>
        <w:t xml:space="preserve"> </w:t>
      </w:r>
      <w:r w:rsidR="00F65D35">
        <w:rPr>
          <w:sz w:val="20"/>
        </w:rPr>
        <w:t>Стандартные цвета в приложении</w:t>
      </w:r>
      <w:r w:rsidR="00F65D35" w:rsidRPr="003E68B3">
        <w:rPr>
          <w:sz w:val="20"/>
        </w:rPr>
        <w:t>.</w:t>
      </w:r>
      <w:r w:rsidR="00F65D35">
        <w:rPr>
          <w:sz w:val="20"/>
        </w:rPr>
        <w:t xml:space="preserve"> </w:t>
      </w:r>
      <w:r w:rsidR="00923E94">
        <w:rPr>
          <w:sz w:val="20"/>
        </w:rPr>
        <w:t>Филёнка 4 мм (стекло, зеркало</w:t>
      </w:r>
      <w:r w:rsidR="00BE3D65">
        <w:rPr>
          <w:sz w:val="20"/>
        </w:rPr>
        <w:t>, фотопечать</w:t>
      </w:r>
      <w:r w:rsidR="00923E94">
        <w:rPr>
          <w:sz w:val="20"/>
        </w:rPr>
        <w:t>) и 8 или 10 мм (ЛДСП</w:t>
      </w:r>
      <w:r w:rsidR="00F65D35">
        <w:rPr>
          <w:sz w:val="20"/>
        </w:rPr>
        <w:t xml:space="preserve"> 8 и 10 мм</w:t>
      </w:r>
      <w:r w:rsidR="00923E94">
        <w:rPr>
          <w:sz w:val="20"/>
        </w:rPr>
        <w:t>, Бамбук, Ротанг).</w:t>
      </w:r>
      <w:r w:rsidR="00F65D35">
        <w:rPr>
          <w:sz w:val="20"/>
        </w:rPr>
        <w:t xml:space="preserve"> Стандартные цвета</w:t>
      </w:r>
      <w:r w:rsidR="00AD67F9">
        <w:rPr>
          <w:sz w:val="20"/>
        </w:rPr>
        <w:t xml:space="preserve"> и образцы фотопечати и «песка»</w:t>
      </w:r>
      <w:r w:rsidR="00F65D35">
        <w:rPr>
          <w:sz w:val="20"/>
        </w:rPr>
        <w:t xml:space="preserve"> в приложении</w:t>
      </w:r>
      <w:r w:rsidR="00F65D35" w:rsidRPr="003E68B3">
        <w:rPr>
          <w:sz w:val="20"/>
        </w:rPr>
        <w:t>.</w:t>
      </w:r>
    </w:p>
    <w:p w:rsidR="001F40D7" w:rsidRDefault="001F40D7" w:rsidP="00923E94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 xml:space="preserve">Возможно изготовление прямолинейных деталей толщиной 32 мм (16 + 16) с </w:t>
      </w:r>
      <w:proofErr w:type="spellStart"/>
      <w:r>
        <w:rPr>
          <w:sz w:val="20"/>
        </w:rPr>
        <w:t>кромлением</w:t>
      </w:r>
      <w:proofErr w:type="spellEnd"/>
      <w:r>
        <w:rPr>
          <w:sz w:val="20"/>
        </w:rPr>
        <w:t xml:space="preserve"> общей кромкой ПВХ 0,4 мм или ПВХ 2,0 мм (при этом на одной из </w:t>
      </w:r>
      <w:proofErr w:type="spellStart"/>
      <w:r>
        <w:rPr>
          <w:sz w:val="20"/>
        </w:rPr>
        <w:t>пласти</w:t>
      </w:r>
      <w:proofErr w:type="spellEnd"/>
      <w:r>
        <w:rPr>
          <w:sz w:val="20"/>
        </w:rPr>
        <w:t xml:space="preserve"> видны шляпки соединительных </w:t>
      </w:r>
      <w:proofErr w:type="spellStart"/>
      <w:r>
        <w:rPr>
          <w:sz w:val="20"/>
        </w:rPr>
        <w:t>саморезов</w:t>
      </w:r>
      <w:proofErr w:type="spellEnd"/>
      <w:r>
        <w:rPr>
          <w:sz w:val="20"/>
        </w:rPr>
        <w:t>)</w:t>
      </w:r>
      <w:r w:rsidRPr="001F40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B53967">
        <w:rPr>
          <w:sz w:val="20"/>
          <w:szCs w:val="20"/>
        </w:rPr>
        <w:t>оговаривается отдельно.</w:t>
      </w:r>
    </w:p>
    <w:p w:rsidR="003E68B3" w:rsidRDefault="00465E8E" w:rsidP="003E68B3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Вся присадка осуществляется на сверлильно-присадочных станках.</w:t>
      </w:r>
    </w:p>
    <w:p w:rsidR="00465E8E" w:rsidRDefault="00FD68CF" w:rsidP="003E68B3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 xml:space="preserve">Упаковка деталей изделия производится в </w:t>
      </w:r>
      <w:proofErr w:type="spellStart"/>
      <w:r>
        <w:rPr>
          <w:sz w:val="20"/>
        </w:rPr>
        <w:t>гофрокартон</w:t>
      </w:r>
      <w:proofErr w:type="spellEnd"/>
      <w:r>
        <w:rPr>
          <w:sz w:val="20"/>
        </w:rPr>
        <w:t xml:space="preserve"> и стягивается упаковочной лентой.</w:t>
      </w:r>
    </w:p>
    <w:p w:rsidR="00923E94" w:rsidRPr="00537E20" w:rsidRDefault="00FD68CF" w:rsidP="00537E20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Упаковка фасадов производится в В</w:t>
      </w:r>
      <w:r w:rsidR="00537E20">
        <w:rPr>
          <w:sz w:val="20"/>
        </w:rPr>
        <w:t>ПП (воздушно-пузырчатая плёнка).</w:t>
      </w:r>
    </w:p>
    <w:p w:rsidR="00923E94" w:rsidRDefault="00923E94" w:rsidP="003E1CF1">
      <w:pPr>
        <w:spacing w:after="0"/>
        <w:rPr>
          <w:b/>
          <w:sz w:val="20"/>
          <w:u w:val="single"/>
        </w:rPr>
      </w:pPr>
    </w:p>
    <w:p w:rsidR="00923E94" w:rsidRDefault="00923E94" w:rsidP="00923E94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Используемая фурнитура.</w:t>
      </w:r>
    </w:p>
    <w:p w:rsidR="002B1066" w:rsidRDefault="002B1066" w:rsidP="00923E94">
      <w:pPr>
        <w:spacing w:after="0"/>
        <w:rPr>
          <w:b/>
          <w:sz w:val="24"/>
          <w:szCs w:val="28"/>
        </w:rPr>
      </w:pPr>
    </w:p>
    <w:p w:rsidR="00F91EA2" w:rsidRPr="00B53967" w:rsidRDefault="00923E94" w:rsidP="00B53967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Основной вид крепежа</w:t>
      </w:r>
      <w:r w:rsidR="00F91EA2">
        <w:rPr>
          <w:sz w:val="20"/>
          <w:szCs w:val="20"/>
        </w:rPr>
        <w:t xml:space="preserve"> (по умолчанию)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евровинт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конфирмат</w:t>
      </w:r>
      <w:proofErr w:type="spellEnd"/>
      <w:r w:rsidR="00F91EA2">
        <w:rPr>
          <w:sz w:val="20"/>
          <w:szCs w:val="20"/>
        </w:rPr>
        <w:t>).</w:t>
      </w:r>
      <w:r w:rsidR="00B53967">
        <w:rPr>
          <w:sz w:val="20"/>
          <w:szCs w:val="20"/>
        </w:rPr>
        <w:t xml:space="preserve"> </w:t>
      </w:r>
      <w:r w:rsidR="00F91EA2" w:rsidRPr="00B53967">
        <w:rPr>
          <w:sz w:val="20"/>
          <w:szCs w:val="20"/>
        </w:rPr>
        <w:t xml:space="preserve">Возможно использование фурнитуры скрытого монтажа (эксцентрики, </w:t>
      </w:r>
      <w:proofErr w:type="spellStart"/>
      <w:r w:rsidR="00F91EA2" w:rsidRPr="00B53967">
        <w:rPr>
          <w:sz w:val="20"/>
          <w:szCs w:val="20"/>
        </w:rPr>
        <w:t>рафиксы</w:t>
      </w:r>
      <w:proofErr w:type="spellEnd"/>
      <w:r w:rsidR="00F91EA2" w:rsidRPr="00B53967">
        <w:rPr>
          <w:sz w:val="20"/>
          <w:szCs w:val="20"/>
        </w:rPr>
        <w:t xml:space="preserve"> и пр.) – </w:t>
      </w:r>
      <w:r w:rsidR="00B53967" w:rsidRPr="00B53967">
        <w:rPr>
          <w:sz w:val="20"/>
          <w:szCs w:val="20"/>
        </w:rPr>
        <w:t>оговаривается отдельно.</w:t>
      </w:r>
    </w:p>
    <w:p w:rsidR="00B53967" w:rsidRDefault="00B53967" w:rsidP="00923E94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Петли 4-х шарнирные 90 и 180 градусов (по умолчанию) – без доводчиков, с доводчиками – оговариваются отдельно.</w:t>
      </w:r>
    </w:p>
    <w:p w:rsidR="00B53967" w:rsidRDefault="00B53967" w:rsidP="00923E94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Петли 4-х шарнирные для угловых шкафов –</w:t>
      </w:r>
      <w:r w:rsidR="00AD67F9">
        <w:rPr>
          <w:sz w:val="20"/>
          <w:szCs w:val="20"/>
        </w:rPr>
        <w:t xml:space="preserve"> только 120 и 135 градусов без доводчиков.</w:t>
      </w:r>
    </w:p>
    <w:p w:rsidR="00B53967" w:rsidRDefault="00B53967" w:rsidP="00923E94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Направляющие для ящиков (по умолчанию) – роликовые, шариковые 100% - оговариваются отдельно.</w:t>
      </w:r>
    </w:p>
    <w:p w:rsidR="00B53967" w:rsidRDefault="00E11C59" w:rsidP="00923E94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Штанга для одежды – хромированная труба Ф25 мм + 2 фланца при глубине модуля не менее 500 мм. Штанга выдвижная (</w:t>
      </w:r>
      <w:proofErr w:type="gramStart"/>
      <w:r>
        <w:rPr>
          <w:sz w:val="20"/>
          <w:szCs w:val="20"/>
        </w:rPr>
        <w:t>торцевое</w:t>
      </w:r>
      <w:proofErr w:type="gramEnd"/>
      <w:r>
        <w:rPr>
          <w:sz w:val="20"/>
          <w:szCs w:val="20"/>
        </w:rPr>
        <w:t xml:space="preserve"> вешало) 250, 300, 350, 400, 450, 500 мм – для модулей шириной не менее 600 мм.</w:t>
      </w:r>
    </w:p>
    <w:p w:rsidR="00E11C59" w:rsidRDefault="00D2692C" w:rsidP="00923E94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Выдвижная</w:t>
      </w:r>
      <w:r w:rsidR="00E11C59">
        <w:rPr>
          <w:sz w:val="20"/>
          <w:szCs w:val="20"/>
        </w:rPr>
        <w:t xml:space="preserve"> с</w:t>
      </w:r>
      <w:r>
        <w:rPr>
          <w:sz w:val="20"/>
          <w:szCs w:val="20"/>
        </w:rPr>
        <w:t>етчатая корзина</w:t>
      </w:r>
      <w:r w:rsidR="00E11C59">
        <w:rPr>
          <w:sz w:val="20"/>
          <w:szCs w:val="20"/>
        </w:rPr>
        <w:t xml:space="preserve"> высотой 100, 150, 200 мм в модули шириной 400, 500, 600 мм на шариковых направляющих. </w:t>
      </w:r>
      <w:r>
        <w:rPr>
          <w:sz w:val="20"/>
          <w:szCs w:val="20"/>
        </w:rPr>
        <w:t>Минимальная глубина модуля 475 мм.</w:t>
      </w:r>
    </w:p>
    <w:p w:rsidR="00D2692C" w:rsidRDefault="00D2692C" w:rsidP="00D2692C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Выкатная</w:t>
      </w:r>
      <w:proofErr w:type="spellEnd"/>
      <w:r>
        <w:rPr>
          <w:sz w:val="20"/>
          <w:szCs w:val="20"/>
        </w:rPr>
        <w:t xml:space="preserve"> вешалка для брюк (</w:t>
      </w:r>
      <w:proofErr w:type="spellStart"/>
      <w:r>
        <w:rPr>
          <w:sz w:val="20"/>
          <w:szCs w:val="20"/>
        </w:rPr>
        <w:t>брючница</w:t>
      </w:r>
      <w:proofErr w:type="spellEnd"/>
      <w:r>
        <w:rPr>
          <w:sz w:val="20"/>
          <w:szCs w:val="20"/>
        </w:rPr>
        <w:t>) в модули 600-680, 800-880, 900-980 мм на шариковых направляющих. Минимальная глубина модуля 460 мм.</w:t>
      </w:r>
    </w:p>
    <w:p w:rsidR="00D2692C" w:rsidRDefault="00D2692C" w:rsidP="00923E94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Полка сетчатая глубина 300, 400, 500 мм. При установке горизонтально крепится на бока модуля. При установке под углом используются кронштейны с креплением на заднюю стенку из ЛДСП.</w:t>
      </w:r>
    </w:p>
    <w:p w:rsidR="00FF2685" w:rsidRDefault="00FF2685" w:rsidP="00A40CD3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Пантограф </w:t>
      </w:r>
      <w:r w:rsidR="006F6EE5">
        <w:rPr>
          <w:sz w:val="20"/>
          <w:szCs w:val="20"/>
        </w:rPr>
        <w:t xml:space="preserve">в модули </w:t>
      </w:r>
      <w:r>
        <w:rPr>
          <w:sz w:val="20"/>
          <w:szCs w:val="20"/>
        </w:rPr>
        <w:t xml:space="preserve">шириной 600-830 мм и </w:t>
      </w:r>
      <w:r w:rsidR="006F6EE5">
        <w:rPr>
          <w:sz w:val="20"/>
          <w:szCs w:val="20"/>
        </w:rPr>
        <w:t>830-1150 мм при глубине модуля не менее 500 мм.</w:t>
      </w:r>
    </w:p>
    <w:p w:rsidR="00D2692C" w:rsidRDefault="00D2692C" w:rsidP="00A40CD3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Мебельные ручки, опоры, крючки </w:t>
      </w:r>
      <w:r w:rsidR="00A40CD3">
        <w:rPr>
          <w:sz w:val="20"/>
          <w:szCs w:val="20"/>
        </w:rPr>
        <w:t xml:space="preserve">и др. лицевую фурнитуру можно брать с сайта ЛАВР </w:t>
      </w:r>
      <w:hyperlink r:id="rId7" w:history="1">
        <w:r w:rsidR="00A40CD3" w:rsidRPr="00DC21A4">
          <w:rPr>
            <w:rStyle w:val="a4"/>
            <w:sz w:val="20"/>
            <w:szCs w:val="20"/>
          </w:rPr>
          <w:t>http://lavrfurnitura.ru/</w:t>
        </w:r>
      </w:hyperlink>
      <w:r w:rsidR="00A40CD3">
        <w:rPr>
          <w:sz w:val="20"/>
          <w:szCs w:val="20"/>
        </w:rPr>
        <w:t xml:space="preserve"> .</w:t>
      </w:r>
    </w:p>
    <w:p w:rsidR="00A40CD3" w:rsidRPr="00537E20" w:rsidRDefault="00EA641C" w:rsidP="00537E20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Мебельные ручки для плёночных фасадов МДФ с фрезеровкой «3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волна» - оговариваются отдельно.</w:t>
      </w:r>
    </w:p>
    <w:p w:rsidR="00A40CD3" w:rsidRPr="00A40CD3" w:rsidRDefault="00A40CD3" w:rsidP="00A40CD3">
      <w:pPr>
        <w:spacing w:after="0"/>
        <w:rPr>
          <w:b/>
          <w:sz w:val="24"/>
          <w:szCs w:val="24"/>
        </w:rPr>
      </w:pPr>
    </w:p>
    <w:p w:rsidR="00923E94" w:rsidRDefault="00A40CD3" w:rsidP="003E1CF1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Конструктивно-технологические стандарты и ограничения.</w:t>
      </w:r>
    </w:p>
    <w:p w:rsidR="002B1066" w:rsidRDefault="002B1066" w:rsidP="003E1CF1">
      <w:pPr>
        <w:spacing w:after="0"/>
        <w:rPr>
          <w:b/>
          <w:sz w:val="24"/>
          <w:szCs w:val="28"/>
        </w:rPr>
      </w:pPr>
    </w:p>
    <w:p w:rsidR="00A40CD3" w:rsidRDefault="00A40CD3" w:rsidP="00A40CD3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Высота цоколя 92 мм (без острой необходимости лучше не менять).</w:t>
      </w:r>
    </w:p>
    <w:p w:rsidR="00A40CD3" w:rsidRDefault="00A40CD3" w:rsidP="00A40CD3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Шкафы купе системы ТОП ЛАЙН только с нижним зацепом.</w:t>
      </w:r>
    </w:p>
    <w:p w:rsidR="00A40CD3" w:rsidRDefault="00A40CD3" w:rsidP="00A40CD3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Распашные угловые шкафы с углом открывания 120 и 135 градусов</w:t>
      </w:r>
      <w:r w:rsidR="00AD67F9">
        <w:rPr>
          <w:sz w:val="20"/>
          <w:szCs w:val="20"/>
        </w:rPr>
        <w:t xml:space="preserve"> (строго)</w:t>
      </w:r>
      <w:r>
        <w:rPr>
          <w:sz w:val="20"/>
          <w:szCs w:val="20"/>
        </w:rPr>
        <w:t>.</w:t>
      </w:r>
    </w:p>
    <w:p w:rsidR="00A40CD3" w:rsidRDefault="00A40CD3" w:rsidP="00A40CD3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Выдвижные ящики. Высота фасада (ЛДСП, рамка МДФ, плёночный МДФ) – 120…</w:t>
      </w:r>
      <w:r w:rsidR="00525E61">
        <w:rPr>
          <w:sz w:val="20"/>
          <w:szCs w:val="20"/>
        </w:rPr>
        <w:t>310 мм, глубина ящика – 300…550 мм с шагом 50 мм, ширина до 1000 мм. Вес ящика должен быть не более: для роликовых направляющих – 5 кг, для шариковых – 10 кг.</w:t>
      </w:r>
    </w:p>
    <w:p w:rsidR="00525E61" w:rsidRDefault="006F6EE5" w:rsidP="00A40CD3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Максимальная ширина горизонтали без дополнительного ребра жёсткости – 800 мм.</w:t>
      </w:r>
    </w:p>
    <w:p w:rsidR="006F6EE5" w:rsidRDefault="006F6EE5" w:rsidP="00A40CD3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Глубина наполнения шкафов купе: система ВЕРСАЛЬ габарит шкафа минус 120…130 мм, система ТОП ЛАЙН габарит шкафа минус 80</w:t>
      </w:r>
      <w:r w:rsidR="006C3371">
        <w:rPr>
          <w:sz w:val="20"/>
          <w:szCs w:val="20"/>
        </w:rPr>
        <w:t>…100</w:t>
      </w:r>
      <w:r>
        <w:rPr>
          <w:sz w:val="20"/>
          <w:szCs w:val="20"/>
        </w:rPr>
        <w:t xml:space="preserve"> мм.</w:t>
      </w:r>
    </w:p>
    <w:p w:rsidR="00A40CD3" w:rsidRDefault="006F6EE5" w:rsidP="00A40CD3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Вырез под плинтус на боках модуля (по умолчанию)</w:t>
      </w:r>
      <w:r w:rsidR="00FD68CF">
        <w:rPr>
          <w:sz w:val="20"/>
          <w:szCs w:val="20"/>
        </w:rPr>
        <w:t xml:space="preserve">: 70 (высота) х 30 (глубина) </w:t>
      </w:r>
      <w:proofErr w:type="gramStart"/>
      <w:r w:rsidR="00FD68CF">
        <w:rPr>
          <w:sz w:val="20"/>
          <w:szCs w:val="20"/>
        </w:rPr>
        <w:t>мм</w:t>
      </w:r>
      <w:proofErr w:type="gramEnd"/>
      <w:r w:rsidR="00FD68CF">
        <w:rPr>
          <w:sz w:val="20"/>
          <w:szCs w:val="20"/>
        </w:rPr>
        <w:t>.</w:t>
      </w:r>
    </w:p>
    <w:p w:rsidR="00FD68CF" w:rsidRDefault="00723288" w:rsidP="00A40CD3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Максимальный р</w:t>
      </w:r>
      <w:r w:rsidR="001F40D7">
        <w:rPr>
          <w:sz w:val="20"/>
          <w:szCs w:val="20"/>
        </w:rPr>
        <w:t xml:space="preserve">азмер распашного фасада </w:t>
      </w:r>
      <w:r>
        <w:rPr>
          <w:sz w:val="20"/>
          <w:szCs w:val="20"/>
        </w:rPr>
        <w:t xml:space="preserve">из </w:t>
      </w:r>
      <w:r w:rsidR="001F40D7">
        <w:rPr>
          <w:sz w:val="20"/>
          <w:szCs w:val="20"/>
        </w:rPr>
        <w:t>ЛДСП</w:t>
      </w:r>
      <w:r w:rsidR="00537E20">
        <w:rPr>
          <w:sz w:val="20"/>
          <w:szCs w:val="20"/>
        </w:rPr>
        <w:t xml:space="preserve"> 16 мм</w:t>
      </w:r>
      <w:r>
        <w:rPr>
          <w:sz w:val="20"/>
          <w:szCs w:val="20"/>
        </w:rPr>
        <w:t xml:space="preserve"> – 2300 х 600 мм.</w:t>
      </w:r>
    </w:p>
    <w:p w:rsidR="00723288" w:rsidRDefault="00723288" w:rsidP="00723288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Максимальный размер распашного фасада из ЛДСП</w:t>
      </w:r>
      <w:r w:rsidR="00537E20">
        <w:rPr>
          <w:sz w:val="20"/>
          <w:szCs w:val="20"/>
        </w:rPr>
        <w:t xml:space="preserve"> 16 мм</w:t>
      </w:r>
      <w:r>
        <w:rPr>
          <w:sz w:val="20"/>
          <w:szCs w:val="20"/>
        </w:rPr>
        <w:t xml:space="preserve"> + зеркало – 2200 х 400 мм.</w:t>
      </w:r>
    </w:p>
    <w:p w:rsidR="00723288" w:rsidRDefault="00723288" w:rsidP="00723288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Максимальный размер распашного фасада из рамки МДФ + ЛДСП </w:t>
      </w:r>
      <w:r w:rsidR="00537E20">
        <w:rPr>
          <w:sz w:val="20"/>
          <w:szCs w:val="20"/>
        </w:rPr>
        <w:t xml:space="preserve">8 мм </w:t>
      </w:r>
      <w:r>
        <w:rPr>
          <w:sz w:val="20"/>
          <w:szCs w:val="20"/>
        </w:rPr>
        <w:t>– 2300 х 550 мм.</w:t>
      </w:r>
    </w:p>
    <w:p w:rsidR="00723288" w:rsidRDefault="00723288" w:rsidP="00723288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Максимальный размер распашного фасада из рамки МДФ + зеркало – 2300 х 550 мм.</w:t>
      </w:r>
    </w:p>
    <w:p w:rsidR="00723288" w:rsidRDefault="00723288" w:rsidP="00723288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Минимальный размер распашного фасада ВЕРСАЛЬ –</w:t>
      </w:r>
      <w:r w:rsidR="00D8798F">
        <w:rPr>
          <w:sz w:val="20"/>
          <w:szCs w:val="20"/>
        </w:rPr>
        <w:t xml:space="preserve"> ширина</w:t>
      </w:r>
      <w:r>
        <w:rPr>
          <w:sz w:val="20"/>
          <w:szCs w:val="20"/>
        </w:rPr>
        <w:t xml:space="preserve"> 30</w:t>
      </w:r>
      <w:r w:rsidR="00D8798F">
        <w:rPr>
          <w:sz w:val="20"/>
          <w:szCs w:val="20"/>
        </w:rPr>
        <w:t>0 мм, высота до 2700 мм.</w:t>
      </w:r>
    </w:p>
    <w:p w:rsidR="00723288" w:rsidRDefault="00723288" w:rsidP="00723288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Максимальный размер распашного фасада ВЕРСАЛЬ –</w:t>
      </w:r>
      <w:r w:rsidR="00D8798F">
        <w:rPr>
          <w:sz w:val="20"/>
          <w:szCs w:val="20"/>
        </w:rPr>
        <w:t xml:space="preserve"> ширина</w:t>
      </w:r>
      <w:r>
        <w:rPr>
          <w:sz w:val="20"/>
          <w:szCs w:val="20"/>
        </w:rPr>
        <w:t xml:space="preserve"> 50</w:t>
      </w:r>
      <w:r w:rsidR="00D8798F">
        <w:rPr>
          <w:sz w:val="20"/>
          <w:szCs w:val="20"/>
        </w:rPr>
        <w:t>0 мм, высота до 2700 мм.</w:t>
      </w:r>
    </w:p>
    <w:p w:rsidR="00723288" w:rsidRDefault="00723288" w:rsidP="00723288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Минимальный </w:t>
      </w:r>
      <w:r w:rsidR="00D8798F">
        <w:rPr>
          <w:sz w:val="20"/>
          <w:szCs w:val="20"/>
        </w:rPr>
        <w:t xml:space="preserve">размер </w:t>
      </w:r>
      <w:r>
        <w:rPr>
          <w:sz w:val="20"/>
          <w:szCs w:val="20"/>
        </w:rPr>
        <w:t>двери купе ВЕРСАЛЬ (обычный) –</w:t>
      </w:r>
      <w:r w:rsidR="00D8798F">
        <w:rPr>
          <w:sz w:val="20"/>
          <w:szCs w:val="20"/>
        </w:rPr>
        <w:t xml:space="preserve"> ширина</w:t>
      </w:r>
      <w:r>
        <w:rPr>
          <w:sz w:val="20"/>
          <w:szCs w:val="20"/>
        </w:rPr>
        <w:t xml:space="preserve"> 50</w:t>
      </w:r>
      <w:r w:rsidR="00D8798F">
        <w:rPr>
          <w:sz w:val="20"/>
          <w:szCs w:val="20"/>
        </w:rPr>
        <w:t>0 мм, высота до 2700 мм.</w:t>
      </w:r>
    </w:p>
    <w:p w:rsidR="00723288" w:rsidRDefault="00723288" w:rsidP="00723288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Максимальный </w:t>
      </w:r>
      <w:r w:rsidR="00D8798F">
        <w:rPr>
          <w:sz w:val="20"/>
          <w:szCs w:val="20"/>
        </w:rPr>
        <w:t xml:space="preserve">размер </w:t>
      </w:r>
      <w:r>
        <w:rPr>
          <w:sz w:val="20"/>
          <w:szCs w:val="20"/>
        </w:rPr>
        <w:t>двери купе ВЕРСАЛЬ (обычный) –</w:t>
      </w:r>
      <w:r w:rsidR="00D8798F">
        <w:rPr>
          <w:sz w:val="20"/>
          <w:szCs w:val="20"/>
        </w:rPr>
        <w:t xml:space="preserve"> ширина</w:t>
      </w:r>
      <w:r>
        <w:rPr>
          <w:sz w:val="20"/>
          <w:szCs w:val="20"/>
        </w:rPr>
        <w:t xml:space="preserve"> 80</w:t>
      </w:r>
      <w:r w:rsidR="00D8798F">
        <w:rPr>
          <w:sz w:val="20"/>
          <w:szCs w:val="20"/>
        </w:rPr>
        <w:t>0 мм, высота до 2700 мм.</w:t>
      </w:r>
    </w:p>
    <w:p w:rsidR="00723288" w:rsidRDefault="00723288" w:rsidP="00723288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Минимальный </w:t>
      </w:r>
      <w:r w:rsidR="00D8798F">
        <w:rPr>
          <w:sz w:val="20"/>
          <w:szCs w:val="20"/>
        </w:rPr>
        <w:t xml:space="preserve">размер </w:t>
      </w:r>
      <w:r>
        <w:rPr>
          <w:sz w:val="20"/>
          <w:szCs w:val="20"/>
        </w:rPr>
        <w:t>двери купе ВЕРСАЛЬ (усиленный) –</w:t>
      </w:r>
      <w:r w:rsidR="00D8798F">
        <w:rPr>
          <w:sz w:val="20"/>
          <w:szCs w:val="20"/>
        </w:rPr>
        <w:t xml:space="preserve"> ширина</w:t>
      </w:r>
      <w:r>
        <w:rPr>
          <w:sz w:val="20"/>
          <w:szCs w:val="20"/>
        </w:rPr>
        <w:t xml:space="preserve"> 60</w:t>
      </w:r>
      <w:r w:rsidR="00D8798F">
        <w:rPr>
          <w:sz w:val="20"/>
          <w:szCs w:val="20"/>
        </w:rPr>
        <w:t>0 мм, высота до 2700 мм.</w:t>
      </w:r>
    </w:p>
    <w:p w:rsidR="00723288" w:rsidRDefault="00723288" w:rsidP="00723288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Максимальный </w:t>
      </w:r>
      <w:r w:rsidR="00D8798F">
        <w:rPr>
          <w:sz w:val="20"/>
          <w:szCs w:val="20"/>
        </w:rPr>
        <w:t xml:space="preserve">размер </w:t>
      </w:r>
      <w:r>
        <w:rPr>
          <w:sz w:val="20"/>
          <w:szCs w:val="20"/>
        </w:rPr>
        <w:t>двери купе ВЕРСАЛЬ (усиленный) –</w:t>
      </w:r>
      <w:r w:rsidR="00D8798F">
        <w:rPr>
          <w:sz w:val="20"/>
          <w:szCs w:val="20"/>
        </w:rPr>
        <w:t xml:space="preserve"> ширина</w:t>
      </w:r>
      <w:r>
        <w:rPr>
          <w:sz w:val="20"/>
          <w:szCs w:val="20"/>
        </w:rPr>
        <w:t xml:space="preserve"> 150</w:t>
      </w:r>
      <w:r w:rsidR="00D8798F">
        <w:rPr>
          <w:sz w:val="20"/>
          <w:szCs w:val="20"/>
        </w:rPr>
        <w:t>0 мм, высота до 2700 мм.</w:t>
      </w:r>
    </w:p>
    <w:p w:rsidR="00D8798F" w:rsidRDefault="00D8798F" w:rsidP="00D8798F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Максимальный размер двери купе ТОП ЛАЙН из ЛДСП </w:t>
      </w:r>
      <w:r w:rsidR="00537E20">
        <w:rPr>
          <w:sz w:val="20"/>
          <w:szCs w:val="20"/>
        </w:rPr>
        <w:t xml:space="preserve">16 мм </w:t>
      </w:r>
      <w:r>
        <w:rPr>
          <w:sz w:val="20"/>
          <w:szCs w:val="20"/>
        </w:rPr>
        <w:t>– 2300 х 500 мм.</w:t>
      </w:r>
    </w:p>
    <w:p w:rsidR="00D8798F" w:rsidRDefault="00D8798F" w:rsidP="00D8798F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Максимальный размер двери купе ТОП ЛАЙН из ЛДСП </w:t>
      </w:r>
      <w:r w:rsidR="00537E20">
        <w:rPr>
          <w:sz w:val="20"/>
          <w:szCs w:val="20"/>
        </w:rPr>
        <w:t xml:space="preserve">16 мм </w:t>
      </w:r>
      <w:r>
        <w:rPr>
          <w:sz w:val="20"/>
          <w:szCs w:val="20"/>
        </w:rPr>
        <w:t>+ зеркало – 2200 х 400 мм.</w:t>
      </w:r>
    </w:p>
    <w:p w:rsidR="00723288" w:rsidRPr="00537E20" w:rsidRDefault="008E0AF2" w:rsidP="00537E20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Выдвижные элементы (ящики, корзины, пантографы и др.) устанавливаются в смежных секциях шкафов купе через </w:t>
      </w:r>
      <w:proofErr w:type="spellStart"/>
      <w:r>
        <w:rPr>
          <w:sz w:val="20"/>
          <w:szCs w:val="20"/>
        </w:rPr>
        <w:t>проставку</w:t>
      </w:r>
      <w:proofErr w:type="spellEnd"/>
      <w:r>
        <w:rPr>
          <w:sz w:val="20"/>
          <w:szCs w:val="20"/>
        </w:rPr>
        <w:t xml:space="preserve"> шириной не менее 80 мм.</w:t>
      </w:r>
    </w:p>
    <w:p w:rsidR="00A40CD3" w:rsidRPr="00A40CD3" w:rsidRDefault="00A40CD3" w:rsidP="00667F3D">
      <w:pPr>
        <w:pStyle w:val="a3"/>
        <w:spacing w:after="0"/>
        <w:rPr>
          <w:sz w:val="20"/>
          <w:szCs w:val="20"/>
        </w:rPr>
      </w:pPr>
    </w:p>
    <w:p w:rsidR="002B1066" w:rsidRDefault="002B1066" w:rsidP="002B1066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Требования к замерам.</w:t>
      </w:r>
    </w:p>
    <w:p w:rsidR="0074406E" w:rsidRDefault="0074406E" w:rsidP="002B1066">
      <w:pPr>
        <w:spacing w:after="0"/>
        <w:rPr>
          <w:b/>
          <w:sz w:val="24"/>
          <w:szCs w:val="28"/>
        </w:rPr>
      </w:pPr>
    </w:p>
    <w:p w:rsidR="00D81444" w:rsidRDefault="00D81444" w:rsidP="002B1066">
      <w:pPr>
        <w:pStyle w:val="a3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 бланке замера </w:t>
      </w:r>
      <w:r w:rsidR="00A962AD">
        <w:rPr>
          <w:sz w:val="20"/>
          <w:szCs w:val="20"/>
        </w:rPr>
        <w:t xml:space="preserve">(Бланк замера изделия) </w:t>
      </w:r>
      <w:r>
        <w:rPr>
          <w:sz w:val="20"/>
          <w:szCs w:val="20"/>
        </w:rPr>
        <w:t>указать тип изделия (тип присадки – на фабрике или по месту монтажа</w:t>
      </w:r>
      <w:r w:rsidR="00A962AD">
        <w:rPr>
          <w:sz w:val="20"/>
          <w:szCs w:val="20"/>
        </w:rPr>
        <w:t>), т.е. заказывается изделие с присадкой или детали без присадки. Если заказываются детали, то необходимо дать точные размеры деталей или размеры деталей с припуском</w:t>
      </w:r>
    </w:p>
    <w:p w:rsidR="002B1066" w:rsidRDefault="00D81444" w:rsidP="002B1066">
      <w:pPr>
        <w:pStyle w:val="a3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При прорисовке изделия указывать размеры обязательные и размеры, которыми можно варьировать.</w:t>
      </w:r>
    </w:p>
    <w:p w:rsidR="00D81444" w:rsidRDefault="00A962AD" w:rsidP="002B1066">
      <w:pPr>
        <w:pStyle w:val="a3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При необходимости (если это будет оговорено при поступлении заявки на замер) производить замер помещения (Бланк замера помещения).</w:t>
      </w:r>
    </w:p>
    <w:p w:rsidR="00A962AD" w:rsidRDefault="006C3371" w:rsidP="002B1066">
      <w:pPr>
        <w:pStyle w:val="a3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Если при монтаже возникнет потребность в дополнительном крепеже и</w:t>
      </w:r>
      <w:r w:rsidR="000E7F1D">
        <w:rPr>
          <w:sz w:val="20"/>
          <w:szCs w:val="20"/>
        </w:rPr>
        <w:t>ли</w:t>
      </w:r>
      <w:r>
        <w:rPr>
          <w:sz w:val="20"/>
          <w:szCs w:val="20"/>
        </w:rPr>
        <w:t xml:space="preserve"> фурнитуре (уголки, </w:t>
      </w:r>
      <w:proofErr w:type="spellStart"/>
      <w:r>
        <w:rPr>
          <w:sz w:val="20"/>
          <w:szCs w:val="20"/>
        </w:rPr>
        <w:t>саморезы</w:t>
      </w:r>
      <w:proofErr w:type="spellEnd"/>
      <w:r>
        <w:rPr>
          <w:sz w:val="20"/>
          <w:szCs w:val="20"/>
        </w:rPr>
        <w:t xml:space="preserve">,  </w:t>
      </w:r>
      <w:r w:rsidR="000E7F1D">
        <w:rPr>
          <w:sz w:val="20"/>
          <w:szCs w:val="20"/>
        </w:rPr>
        <w:t xml:space="preserve">кронштейны и др.) необходимо указать это в </w:t>
      </w:r>
      <w:r>
        <w:rPr>
          <w:sz w:val="20"/>
          <w:szCs w:val="20"/>
        </w:rPr>
        <w:t>Бланке замера изделия</w:t>
      </w:r>
      <w:r w:rsidR="000E7F1D">
        <w:rPr>
          <w:sz w:val="20"/>
          <w:szCs w:val="20"/>
        </w:rPr>
        <w:t xml:space="preserve"> с точным названием и количеством необходимого крепежа или фурнитуры.</w:t>
      </w:r>
    </w:p>
    <w:p w:rsidR="00362491" w:rsidRPr="00537E20" w:rsidRDefault="00A53609" w:rsidP="00537E20">
      <w:pPr>
        <w:pStyle w:val="a3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По умолчанию распашные фасады и фасады ящиков подразумеваются накладные, если принципиально использование вкладных фасадов – выделять этот факт.</w:t>
      </w:r>
    </w:p>
    <w:p w:rsidR="002B1066" w:rsidRDefault="002B1066" w:rsidP="00DB15A0">
      <w:pPr>
        <w:spacing w:after="0"/>
        <w:rPr>
          <w:sz w:val="20"/>
          <w:szCs w:val="20"/>
        </w:rPr>
      </w:pPr>
    </w:p>
    <w:p w:rsidR="00DB15A0" w:rsidRDefault="00DB15A0" w:rsidP="00DB15A0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Сроки исполнения заказа.</w:t>
      </w:r>
    </w:p>
    <w:p w:rsidR="00DB15A0" w:rsidRDefault="00DB15A0" w:rsidP="00DB15A0">
      <w:pPr>
        <w:spacing w:after="0"/>
        <w:rPr>
          <w:sz w:val="20"/>
          <w:szCs w:val="20"/>
        </w:rPr>
      </w:pPr>
    </w:p>
    <w:p w:rsidR="00DB15A0" w:rsidRDefault="00DB15A0" w:rsidP="00DB15A0">
      <w:pPr>
        <w:pStyle w:val="a3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Срок изготовления заказа при использовании стандартных цветов используемых материалов </w:t>
      </w:r>
      <w:r w:rsidR="004D5A2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1538C">
        <w:rPr>
          <w:sz w:val="20"/>
          <w:szCs w:val="20"/>
        </w:rPr>
        <w:t>от 7 рабочих</w:t>
      </w:r>
      <w:r>
        <w:rPr>
          <w:sz w:val="20"/>
          <w:szCs w:val="20"/>
        </w:rPr>
        <w:t xml:space="preserve"> дней с момента согласования заказа с заказчиком. Согласованием заказа считается подписание заказчиком проекта (чертежей, эскизов) предоставленных Службой продаж «БАРОНС ГРУПП» (или</w:t>
      </w:r>
      <w:r w:rsidR="004D5A21">
        <w:rPr>
          <w:sz w:val="20"/>
          <w:szCs w:val="20"/>
        </w:rPr>
        <w:t xml:space="preserve"> Службой продаж</w:t>
      </w:r>
      <w:r>
        <w:rPr>
          <w:sz w:val="20"/>
          <w:szCs w:val="20"/>
        </w:rPr>
        <w:t xml:space="preserve"> аффилированно</w:t>
      </w:r>
      <w:r w:rsidR="0001538C">
        <w:rPr>
          <w:sz w:val="20"/>
          <w:szCs w:val="20"/>
        </w:rPr>
        <w:t>й компании</w:t>
      </w:r>
      <w:r w:rsidR="00427CBE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="004D5A21">
        <w:rPr>
          <w:sz w:val="20"/>
          <w:szCs w:val="20"/>
        </w:rPr>
        <w:t>Подписание заказчиком Б</w:t>
      </w:r>
      <w:r>
        <w:rPr>
          <w:sz w:val="20"/>
          <w:szCs w:val="20"/>
        </w:rPr>
        <w:t xml:space="preserve">ланков </w:t>
      </w:r>
      <w:r w:rsidR="004D5A21">
        <w:rPr>
          <w:sz w:val="20"/>
          <w:szCs w:val="20"/>
        </w:rPr>
        <w:t xml:space="preserve">замера </w:t>
      </w:r>
      <w:r>
        <w:rPr>
          <w:sz w:val="20"/>
          <w:szCs w:val="20"/>
        </w:rPr>
        <w:t>не является фактом согласования заказа.</w:t>
      </w:r>
    </w:p>
    <w:p w:rsidR="00DB15A0" w:rsidRDefault="00362491" w:rsidP="00DB15A0">
      <w:pPr>
        <w:pStyle w:val="a3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При использовании в исполнении</w:t>
      </w:r>
      <w:r w:rsidR="004D5A21">
        <w:rPr>
          <w:sz w:val="20"/>
          <w:szCs w:val="20"/>
        </w:rPr>
        <w:t xml:space="preserve"> заказа цветов материалов не входящих в стандартные цвета «БАРОНС ГРУПП» срок исполнени</w:t>
      </w:r>
      <w:r w:rsidR="0001538C">
        <w:rPr>
          <w:sz w:val="20"/>
          <w:szCs w:val="20"/>
        </w:rPr>
        <w:t>я заказа – от 7 рабочих</w:t>
      </w:r>
      <w:r w:rsidR="004D5A21">
        <w:rPr>
          <w:sz w:val="20"/>
          <w:szCs w:val="20"/>
        </w:rPr>
        <w:t xml:space="preserve"> дней.</w:t>
      </w:r>
    </w:p>
    <w:p w:rsidR="00DB15A0" w:rsidRDefault="00362491" w:rsidP="00DB15A0">
      <w:pPr>
        <w:pStyle w:val="a3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При использовании в исполнении заказа плёночных фаса</w:t>
      </w:r>
      <w:r w:rsidR="0001538C">
        <w:rPr>
          <w:sz w:val="20"/>
          <w:szCs w:val="20"/>
        </w:rPr>
        <w:t>дов МДФ срок исполнения заказа – от 10 рабочих</w:t>
      </w:r>
      <w:r>
        <w:rPr>
          <w:sz w:val="20"/>
          <w:szCs w:val="20"/>
        </w:rPr>
        <w:t xml:space="preserve"> дней.</w:t>
      </w:r>
    </w:p>
    <w:p w:rsidR="00362491" w:rsidRPr="003A682D" w:rsidRDefault="00362491" w:rsidP="003A682D">
      <w:pPr>
        <w:pStyle w:val="a3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При использовании в исполнении заказа материалов группы Бамбук и Ротанг срок исполнени</w:t>
      </w:r>
      <w:r w:rsidR="0001538C">
        <w:rPr>
          <w:sz w:val="20"/>
          <w:szCs w:val="20"/>
        </w:rPr>
        <w:t>я заказа – от 15 рабочих</w:t>
      </w:r>
      <w:r>
        <w:rPr>
          <w:sz w:val="20"/>
          <w:szCs w:val="20"/>
        </w:rPr>
        <w:t xml:space="preserve"> дней.</w:t>
      </w:r>
      <w:bookmarkStart w:id="0" w:name="_GoBack"/>
      <w:bookmarkEnd w:id="0"/>
    </w:p>
    <w:p w:rsidR="00DB15A0" w:rsidRPr="00DB15A0" w:rsidRDefault="00DB15A0" w:rsidP="00DB15A0">
      <w:pPr>
        <w:spacing w:after="0"/>
        <w:rPr>
          <w:sz w:val="20"/>
          <w:szCs w:val="20"/>
        </w:rPr>
      </w:pPr>
    </w:p>
    <w:sectPr w:rsidR="00DB15A0" w:rsidRPr="00DB15A0" w:rsidSect="007440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5F3"/>
    <w:multiLevelType w:val="hybridMultilevel"/>
    <w:tmpl w:val="6108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6CE4"/>
    <w:multiLevelType w:val="hybridMultilevel"/>
    <w:tmpl w:val="6606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D447F"/>
    <w:multiLevelType w:val="hybridMultilevel"/>
    <w:tmpl w:val="EDB2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B79AE"/>
    <w:multiLevelType w:val="hybridMultilevel"/>
    <w:tmpl w:val="CF2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A02BA"/>
    <w:multiLevelType w:val="hybridMultilevel"/>
    <w:tmpl w:val="7CD2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06BFD"/>
    <w:multiLevelType w:val="hybridMultilevel"/>
    <w:tmpl w:val="0A0E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7C"/>
    <w:rsid w:val="00001709"/>
    <w:rsid w:val="0001538C"/>
    <w:rsid w:val="000E7F1D"/>
    <w:rsid w:val="001035DA"/>
    <w:rsid w:val="00124093"/>
    <w:rsid w:val="00140F13"/>
    <w:rsid w:val="00171B24"/>
    <w:rsid w:val="0019611E"/>
    <w:rsid w:val="001F40D7"/>
    <w:rsid w:val="00203BDC"/>
    <w:rsid w:val="00293482"/>
    <w:rsid w:val="002B1066"/>
    <w:rsid w:val="00362491"/>
    <w:rsid w:val="003A30EC"/>
    <w:rsid w:val="003A682D"/>
    <w:rsid w:val="003E1CF1"/>
    <w:rsid w:val="003E68B3"/>
    <w:rsid w:val="00427CBE"/>
    <w:rsid w:val="0046592D"/>
    <w:rsid w:val="00465E8E"/>
    <w:rsid w:val="004D5A21"/>
    <w:rsid w:val="00525E61"/>
    <w:rsid w:val="00537E20"/>
    <w:rsid w:val="00667F3D"/>
    <w:rsid w:val="006C3371"/>
    <w:rsid w:val="006F6EE5"/>
    <w:rsid w:val="00715AB4"/>
    <w:rsid w:val="00723288"/>
    <w:rsid w:val="0074406E"/>
    <w:rsid w:val="007C0BD4"/>
    <w:rsid w:val="007C1DB2"/>
    <w:rsid w:val="00862E5C"/>
    <w:rsid w:val="008E0AF2"/>
    <w:rsid w:val="008E7395"/>
    <w:rsid w:val="00923E94"/>
    <w:rsid w:val="00952398"/>
    <w:rsid w:val="00A00438"/>
    <w:rsid w:val="00A36CB6"/>
    <w:rsid w:val="00A40CD3"/>
    <w:rsid w:val="00A53609"/>
    <w:rsid w:val="00A55A00"/>
    <w:rsid w:val="00A76F55"/>
    <w:rsid w:val="00A962AD"/>
    <w:rsid w:val="00AB36A9"/>
    <w:rsid w:val="00AD67F9"/>
    <w:rsid w:val="00B53967"/>
    <w:rsid w:val="00BE3D65"/>
    <w:rsid w:val="00C960EC"/>
    <w:rsid w:val="00CC263B"/>
    <w:rsid w:val="00CF4815"/>
    <w:rsid w:val="00D2692C"/>
    <w:rsid w:val="00D47B7C"/>
    <w:rsid w:val="00D50329"/>
    <w:rsid w:val="00D6357F"/>
    <w:rsid w:val="00D81444"/>
    <w:rsid w:val="00D8798F"/>
    <w:rsid w:val="00DA6DE9"/>
    <w:rsid w:val="00DB15A0"/>
    <w:rsid w:val="00DD4F93"/>
    <w:rsid w:val="00DF361B"/>
    <w:rsid w:val="00E11C59"/>
    <w:rsid w:val="00E24DFB"/>
    <w:rsid w:val="00E67B33"/>
    <w:rsid w:val="00EA641C"/>
    <w:rsid w:val="00EB6358"/>
    <w:rsid w:val="00ED7A2A"/>
    <w:rsid w:val="00F35AF4"/>
    <w:rsid w:val="00F65D35"/>
    <w:rsid w:val="00F91EA2"/>
    <w:rsid w:val="00FC55B3"/>
    <w:rsid w:val="00FD68CF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C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D68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C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D6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vrfurnitu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3CFD-002F-4FD4-9987-B0C7862D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2015-12-11T06:24:00Z</cp:lastPrinted>
  <dcterms:created xsi:type="dcterms:W3CDTF">2015-12-10T07:52:00Z</dcterms:created>
  <dcterms:modified xsi:type="dcterms:W3CDTF">2015-12-16T05:34:00Z</dcterms:modified>
</cp:coreProperties>
</file>